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9268" w14:textId="77777777" w:rsidR="00123363" w:rsidRDefault="00ED6D3C">
      <w:pPr>
        <w:spacing w:after="303"/>
        <w:ind w:right="280"/>
        <w:jc w:val="center"/>
      </w:pPr>
      <w:r>
        <w:rPr>
          <w:noProof/>
        </w:rPr>
        <w:drawing>
          <wp:inline distT="0" distB="0" distL="0" distR="0" wp14:anchorId="421649D3" wp14:editId="6C1AF240">
            <wp:extent cx="2727960" cy="589915"/>
            <wp:effectExtent l="0" t="0" r="0" b="0"/>
            <wp:docPr id="205" name="Picture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046B8803" w14:textId="77777777" w:rsidR="00123363" w:rsidRDefault="00ED6D3C">
      <w:pPr>
        <w:spacing w:after="0"/>
        <w:ind w:left="1"/>
        <w:jc w:val="center"/>
      </w:pPr>
      <w:r>
        <w:rPr>
          <w:b/>
          <w:color w:val="993366"/>
          <w:sz w:val="36"/>
        </w:rPr>
        <w:t xml:space="preserve">Formation à la Communication NonViolente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36"/>
          <w:vertAlign w:val="subscript"/>
        </w:rPr>
        <w:t xml:space="preserve"> </w:t>
      </w:r>
      <w:r>
        <w:t xml:space="preserve"> </w:t>
      </w:r>
    </w:p>
    <w:p w14:paraId="2C4D819B" w14:textId="77777777" w:rsidR="00123363" w:rsidRDefault="00ED6D3C">
      <w:pPr>
        <w:spacing w:after="3"/>
        <w:ind w:left="22" w:hanging="10"/>
        <w:jc w:val="center"/>
      </w:pPr>
      <w:r>
        <w:rPr>
          <w:b/>
          <w:color w:val="993366"/>
          <w:sz w:val="28"/>
        </w:rPr>
        <w:t xml:space="preserve">selon Marshall Rosenberg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3471D8B9" w14:textId="652B9F57" w:rsidR="00123363" w:rsidRDefault="00ED6D3C">
      <w:pPr>
        <w:spacing w:after="0"/>
        <w:ind w:left="15"/>
        <w:jc w:val="center"/>
      </w:pPr>
      <w:r>
        <w:rPr>
          <w:color w:val="993366"/>
          <w:sz w:val="28"/>
        </w:rPr>
        <w:t>Inscription aux 3 modules</w:t>
      </w:r>
      <w:r w:rsidR="00BD6D53">
        <w:rPr>
          <w:color w:val="993366"/>
          <w:sz w:val="28"/>
        </w:rPr>
        <w:t xml:space="preserve"> </w:t>
      </w:r>
      <w:r>
        <w:rPr>
          <w:color w:val="993366"/>
          <w:sz w:val="28"/>
        </w:rPr>
        <w:t>2022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0E93FAA4" w14:textId="77777777" w:rsidR="00123363" w:rsidRDefault="00ED6D3C">
      <w:pPr>
        <w:spacing w:after="122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5E03195A" w14:textId="77777777" w:rsidR="00123363" w:rsidRDefault="00ED6D3C">
      <w:pPr>
        <w:pStyle w:val="Titre1"/>
        <w:ind w:left="-5"/>
      </w:pPr>
      <w:r>
        <w:t>Programme et dates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t xml:space="preserve">  </w:t>
      </w:r>
    </w:p>
    <w:p w14:paraId="37F07F3E" w14:textId="77777777" w:rsidR="00123363" w:rsidRDefault="00ED6D3C">
      <w:pPr>
        <w:spacing w:after="89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204E366E" w14:textId="77777777" w:rsidR="00123363" w:rsidRDefault="00ED6D3C">
      <w:pPr>
        <w:pStyle w:val="Titre2"/>
        <w:ind w:left="-5"/>
      </w:pPr>
      <w:r>
        <w:t>Module 1 : Les ingrédients d'une communication sereine // 20 et 21 janvier 2022</w:t>
      </w:r>
      <w:r>
        <w:rPr>
          <w:rFonts w:ascii="Times New Roman" w:eastAsia="Times New Roman" w:hAnsi="Times New Roman" w:cs="Times New Roman"/>
          <w:b w:val="0"/>
          <w:color w:val="000000"/>
          <w:sz w:val="24"/>
        </w:rPr>
        <w:t xml:space="preserve"> </w:t>
      </w:r>
      <w:r>
        <w:t xml:space="preserve">  </w:t>
      </w:r>
    </w:p>
    <w:p w14:paraId="738AE9AF" w14:textId="77777777" w:rsidR="00123363" w:rsidRDefault="00ED6D3C">
      <w:pPr>
        <w:numPr>
          <w:ilvl w:val="0"/>
          <w:numId w:val="1"/>
        </w:numPr>
        <w:spacing w:after="28" w:line="264" w:lineRule="auto"/>
        <w:ind w:hanging="360"/>
      </w:pPr>
      <w:r>
        <w:t xml:space="preserve">clarifier mon intention, et choisir sur quoi je porte mon attention   </w:t>
      </w:r>
    </w:p>
    <w:p w14:paraId="3333C29B" w14:textId="77777777" w:rsidR="00123363" w:rsidRDefault="00ED6D3C">
      <w:pPr>
        <w:numPr>
          <w:ilvl w:val="0"/>
          <w:numId w:val="1"/>
        </w:numPr>
        <w:spacing w:after="28" w:line="264" w:lineRule="auto"/>
        <w:ind w:hanging="360"/>
      </w:pPr>
      <w:r>
        <w:t xml:space="preserve">repérer les habitudes et obstacles qui coupent la communication   </w:t>
      </w:r>
    </w:p>
    <w:p w14:paraId="63BD7AAA" w14:textId="77777777" w:rsidR="00123363" w:rsidRDefault="00ED6D3C">
      <w:pPr>
        <w:numPr>
          <w:ilvl w:val="0"/>
          <w:numId w:val="1"/>
        </w:numPr>
        <w:spacing w:after="28" w:line="264" w:lineRule="auto"/>
        <w:ind w:hanging="360"/>
      </w:pPr>
      <w:r>
        <w:t xml:space="preserve">le processus de la CNV selon Marshall Rosenberg   </w:t>
      </w:r>
    </w:p>
    <w:p w14:paraId="7717BB19" w14:textId="77777777" w:rsidR="00123363" w:rsidRDefault="00ED6D3C">
      <w:pPr>
        <w:numPr>
          <w:ilvl w:val="0"/>
          <w:numId w:val="1"/>
        </w:numPr>
        <w:spacing w:after="28" w:line="264" w:lineRule="auto"/>
        <w:ind w:hanging="360"/>
      </w:pPr>
      <w:r>
        <w:t xml:space="preserve">clarifier et exprimer ce qui se passe en soi   </w:t>
      </w:r>
    </w:p>
    <w:p w14:paraId="6471AB23" w14:textId="77777777" w:rsidR="00123363" w:rsidRDefault="00ED6D3C">
      <w:pPr>
        <w:numPr>
          <w:ilvl w:val="0"/>
          <w:numId w:val="1"/>
        </w:numPr>
        <w:spacing w:after="28" w:line="264" w:lineRule="auto"/>
        <w:ind w:hanging="360"/>
      </w:pPr>
      <w:r>
        <w:t xml:space="preserve">attention à ce qui se passe pour l'autre   </w:t>
      </w:r>
    </w:p>
    <w:p w14:paraId="77BF3DB2" w14:textId="77777777" w:rsidR="00123363" w:rsidRDefault="00ED6D3C">
      <w:pPr>
        <w:numPr>
          <w:ilvl w:val="0"/>
          <w:numId w:val="1"/>
        </w:numPr>
        <w:spacing w:after="28" w:line="264" w:lineRule="auto"/>
        <w:ind w:hanging="360"/>
      </w:pPr>
      <w:r>
        <w:t xml:space="preserve">découverte de la différence entre observations / jugement  – sentiments / évaluations –besoins / stratégies – demandes / exigences    </w:t>
      </w:r>
    </w:p>
    <w:p w14:paraId="7EAEC9A6" w14:textId="77777777" w:rsidR="00123363" w:rsidRDefault="00ED6D3C">
      <w:pPr>
        <w:numPr>
          <w:ilvl w:val="0"/>
          <w:numId w:val="1"/>
        </w:numPr>
        <w:spacing w:after="28" w:line="264" w:lineRule="auto"/>
        <w:ind w:hanging="360"/>
      </w:pPr>
      <w:r>
        <w:t xml:space="preserve">les 4 manières de recevoir un message   </w:t>
      </w:r>
    </w:p>
    <w:p w14:paraId="127AEC67" w14:textId="77777777" w:rsidR="00123363" w:rsidRDefault="00ED6D3C">
      <w:pPr>
        <w:numPr>
          <w:ilvl w:val="0"/>
          <w:numId w:val="1"/>
        </w:numPr>
        <w:spacing w:after="28" w:line="264" w:lineRule="auto"/>
        <w:ind w:hanging="360"/>
      </w:pPr>
      <w:r>
        <w:t xml:space="preserve">exprimer et recevoir de la reconnaissance (remerciement ou </w:t>
      </w:r>
      <w:proofErr w:type="spellStart"/>
      <w:r>
        <w:t>feed</w:t>
      </w:r>
      <w:proofErr w:type="spellEnd"/>
      <w:r>
        <w:t xml:space="preserve"> back positif)   </w:t>
      </w:r>
    </w:p>
    <w:p w14:paraId="10CBF214" w14:textId="77777777" w:rsidR="00123363" w:rsidRDefault="00ED6D3C">
      <w:pPr>
        <w:spacing w:after="89"/>
        <w:ind w:left="7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7B12A7C1" w14:textId="77777777" w:rsidR="00123363" w:rsidRDefault="00ED6D3C">
      <w:pPr>
        <w:pStyle w:val="Titre2"/>
        <w:ind w:left="-5"/>
      </w:pPr>
      <w:r>
        <w:t xml:space="preserve">Module 2 : Etre à l'écoute de soi ET de l'autre // initialement 3 et 4 mars 2022 </w:t>
      </w:r>
      <w:r>
        <w:rPr>
          <w:rFonts w:ascii="Times New Roman" w:eastAsia="Times New Roman" w:hAnsi="Times New Roman" w:cs="Times New Roman"/>
          <w:b w:val="0"/>
          <w:color w:val="000000"/>
          <w:sz w:val="24"/>
        </w:rPr>
        <w:t xml:space="preserve"> </w:t>
      </w:r>
      <w:r>
        <w:t xml:space="preserve">  </w:t>
      </w:r>
    </w:p>
    <w:p w14:paraId="15BA83B0" w14:textId="77777777" w:rsidR="00123363" w:rsidRDefault="00ED6D3C">
      <w:pPr>
        <w:numPr>
          <w:ilvl w:val="0"/>
          <w:numId w:val="2"/>
        </w:numPr>
        <w:spacing w:after="28" w:line="264" w:lineRule="auto"/>
        <w:ind w:hanging="360"/>
      </w:pPr>
      <w:r>
        <w:t xml:space="preserve">clarifier ce que je vis dans une situation désagréable - pratique de l'auto-empathie   </w:t>
      </w:r>
    </w:p>
    <w:p w14:paraId="2F5AB20F" w14:textId="77777777" w:rsidR="00123363" w:rsidRDefault="00ED6D3C">
      <w:pPr>
        <w:numPr>
          <w:ilvl w:val="0"/>
          <w:numId w:val="2"/>
        </w:numPr>
        <w:spacing w:after="28" w:line="264" w:lineRule="auto"/>
        <w:ind w:hanging="360"/>
      </w:pPr>
      <w:r>
        <w:t xml:space="preserve">se relier à ce que vit l'autre : l'écoute empathique   </w:t>
      </w:r>
    </w:p>
    <w:p w14:paraId="456DA8FD" w14:textId="77777777" w:rsidR="00123363" w:rsidRDefault="00ED6D3C">
      <w:pPr>
        <w:numPr>
          <w:ilvl w:val="0"/>
          <w:numId w:val="2"/>
        </w:numPr>
        <w:spacing w:after="28" w:line="264" w:lineRule="auto"/>
        <w:ind w:hanging="360"/>
      </w:pPr>
      <w:r>
        <w:t xml:space="preserve">formuler une demande pour inviter l'autre au dialogue   </w:t>
      </w:r>
    </w:p>
    <w:p w14:paraId="1AF8CCF3" w14:textId="77777777" w:rsidR="00123363" w:rsidRDefault="00ED6D3C">
      <w:pPr>
        <w:numPr>
          <w:ilvl w:val="0"/>
          <w:numId w:val="2"/>
        </w:numPr>
        <w:spacing w:after="28" w:line="264" w:lineRule="auto"/>
        <w:ind w:hanging="360"/>
      </w:pPr>
      <w:r>
        <w:t xml:space="preserve">expérimenter l'équilibre entre les 3 espaces du dialogue : clarifier ce que je vis, écouter l'autre, dialogue authentique   </w:t>
      </w:r>
    </w:p>
    <w:p w14:paraId="55DB545A" w14:textId="77777777" w:rsidR="00123363" w:rsidRDefault="00ED6D3C">
      <w:pPr>
        <w:numPr>
          <w:ilvl w:val="0"/>
          <w:numId w:val="2"/>
        </w:numPr>
        <w:spacing w:after="28" w:line="264" w:lineRule="auto"/>
        <w:ind w:hanging="360"/>
      </w:pPr>
      <w:r>
        <w:t xml:space="preserve">savoir garder ou (re-)créer la connexion ; apprendre à partir d'expériences satisfaisantes   </w:t>
      </w:r>
    </w:p>
    <w:p w14:paraId="5A3FE4E0" w14:textId="77777777" w:rsidR="00123363" w:rsidRDefault="00ED6D3C">
      <w:pPr>
        <w:spacing w:after="0"/>
        <w:ind w:left="29"/>
      </w:pPr>
      <w:r>
        <w:rPr>
          <w:b/>
          <w:color w:val="7F7F7F"/>
        </w:rPr>
        <w:t xml:space="preserve"> </w:t>
      </w:r>
      <w:r>
        <w:t xml:space="preserve">  </w:t>
      </w:r>
    </w:p>
    <w:p w14:paraId="603C3998" w14:textId="77777777" w:rsidR="00123363" w:rsidRDefault="00ED6D3C">
      <w:pPr>
        <w:pStyle w:val="Titre2"/>
        <w:ind w:left="-5"/>
      </w:pPr>
      <w:r>
        <w:t xml:space="preserve">Module 3 : Communiquer pour entendre et se faire entendre // 12 et 13 mai 2022  </w:t>
      </w:r>
    </w:p>
    <w:p w14:paraId="017A5C5B" w14:textId="77777777" w:rsidR="00123363" w:rsidRDefault="00ED6D3C">
      <w:pPr>
        <w:numPr>
          <w:ilvl w:val="0"/>
          <w:numId w:val="3"/>
        </w:numPr>
        <w:spacing w:after="28" w:line="264" w:lineRule="auto"/>
        <w:ind w:hanging="360"/>
      </w:pPr>
      <w:r>
        <w:t xml:space="preserve">mettre des limites et poser un cadre avec bienveillance apprendre à partir de ses blocages   </w:t>
      </w:r>
    </w:p>
    <w:p w14:paraId="4E35C442" w14:textId="77777777" w:rsidR="00123363" w:rsidRDefault="00ED6D3C">
      <w:pPr>
        <w:numPr>
          <w:ilvl w:val="0"/>
          <w:numId w:val="3"/>
        </w:numPr>
        <w:spacing w:after="28" w:line="264" w:lineRule="auto"/>
        <w:ind w:hanging="360"/>
      </w:pPr>
      <w:r>
        <w:t xml:space="preserve">expérimenter de dire ou recevoir un « non » sans conflit   </w:t>
      </w:r>
    </w:p>
    <w:p w14:paraId="7FB6F077" w14:textId="77777777" w:rsidR="00123363" w:rsidRDefault="00ED6D3C">
      <w:pPr>
        <w:numPr>
          <w:ilvl w:val="0"/>
          <w:numId w:val="3"/>
        </w:numPr>
        <w:spacing w:after="28" w:line="264" w:lineRule="auto"/>
        <w:ind w:hanging="360"/>
      </w:pPr>
      <w:r>
        <w:t xml:space="preserve">formuler des appréciations et remercier sans juger   </w:t>
      </w:r>
    </w:p>
    <w:p w14:paraId="2833FE64" w14:textId="77777777" w:rsidR="00123363" w:rsidRDefault="00ED6D3C">
      <w:pPr>
        <w:spacing w:after="127"/>
        <w:ind w:left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6DB3113A" w14:textId="77777777" w:rsidR="00123363" w:rsidRDefault="00ED6D3C">
      <w:pPr>
        <w:pStyle w:val="Titre1"/>
        <w:ind w:left="-5"/>
      </w:pPr>
      <w:r>
        <w:t>Infos pratiques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t xml:space="preserve">  </w:t>
      </w:r>
    </w:p>
    <w:tbl>
      <w:tblPr>
        <w:tblStyle w:val="TableGrid"/>
        <w:tblW w:w="10154" w:type="dxa"/>
        <w:tblInd w:w="29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1412"/>
        <w:gridCol w:w="8742"/>
      </w:tblGrid>
      <w:tr w:rsidR="00123363" w14:paraId="4299A2D6" w14:textId="77777777">
        <w:trPr>
          <w:trHeight w:val="33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09A8C22E" w14:textId="77777777" w:rsidR="00123363" w:rsidRDefault="00ED6D3C">
            <w:r>
              <w:rPr>
                <w:i/>
              </w:rPr>
              <w:t>Quand</w:t>
            </w:r>
            <w:r>
              <w:t xml:space="preserve"> ?   </w:t>
            </w: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</w:tcPr>
          <w:p w14:paraId="0C19DFF7" w14:textId="77777777" w:rsidR="00CA45F1" w:rsidRDefault="00ED6D3C">
            <w:pPr>
              <w:ind w:left="29"/>
            </w:pPr>
            <w:r>
              <w:t>De 9h à 17h30, avec accueil à partir de 8h40</w:t>
            </w:r>
          </w:p>
          <w:p w14:paraId="2A2E059A" w14:textId="1A4960F9" w:rsidR="00123363" w:rsidRDefault="00ED6D3C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CA45F1" w14:paraId="51C359B2" w14:textId="77777777" w:rsidTr="00427B9F">
        <w:trPr>
          <w:trHeight w:val="332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4D3B9C62" w14:textId="77777777" w:rsidR="00CA45F1" w:rsidRDefault="00CA45F1" w:rsidP="00427B9F">
            <w:pPr>
              <w:tabs>
                <w:tab w:val="center" w:pos="720"/>
              </w:tabs>
            </w:pPr>
            <w:r>
              <w:rPr>
                <w:i/>
              </w:rPr>
              <w:t>Où</w:t>
            </w:r>
            <w:r>
              <w:t xml:space="preserve"> ?   </w:t>
            </w:r>
            <w:r>
              <w:tab/>
              <w:t xml:space="preserve">   </w:t>
            </w: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</w:tcPr>
          <w:p w14:paraId="592D0A52" w14:textId="77777777" w:rsidR="00CA45F1" w:rsidRDefault="00CA45F1" w:rsidP="00CA45F1">
            <w:pPr>
              <w:ind w:left="29"/>
            </w:pPr>
            <w:proofErr w:type="spellStart"/>
            <w:r>
              <w:t>Ecoworking</w:t>
            </w:r>
            <w:proofErr w:type="spellEnd"/>
            <w:r>
              <w:t xml:space="preserve">, 27 rue Romarin 69001 Lyon  </w:t>
            </w:r>
          </w:p>
          <w:p w14:paraId="1810A62A" w14:textId="57B1C059" w:rsidR="00CA45F1" w:rsidRDefault="00CA45F1" w:rsidP="00CA45F1">
            <w:pPr>
              <w:ind w:left="29"/>
            </w:pPr>
          </w:p>
        </w:tc>
      </w:tr>
      <w:tr w:rsidR="00123363" w14:paraId="1DB521E5" w14:textId="77777777">
        <w:trPr>
          <w:trHeight w:val="332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1B08C6EF" w14:textId="241C37BB" w:rsidR="00123363" w:rsidRDefault="00CA45F1">
            <w:pPr>
              <w:tabs>
                <w:tab w:val="center" w:pos="720"/>
              </w:tabs>
            </w:pPr>
            <w:r>
              <w:rPr>
                <w:i/>
              </w:rPr>
              <w:t>Handicap et accessibilité</w:t>
            </w:r>
            <w:r w:rsidR="00ED6D3C" w:rsidRPr="00CA45F1">
              <w:rPr>
                <w:i/>
              </w:rPr>
              <w:t xml:space="preserve"> ?</w:t>
            </w:r>
            <w:r w:rsidR="00ED6D3C">
              <w:t xml:space="preserve">   </w:t>
            </w:r>
            <w:r w:rsidR="00ED6D3C">
              <w:tab/>
              <w:t xml:space="preserve">   </w:t>
            </w: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</w:tcPr>
          <w:p w14:paraId="0362AD1D" w14:textId="77777777" w:rsidR="00CA45F1" w:rsidRPr="008221FB" w:rsidRDefault="00CA45F1" w:rsidP="00CA45F1">
            <w:pPr>
              <w:rPr>
                <w:b/>
                <w:bCs/>
              </w:rPr>
            </w:pPr>
            <w:r w:rsidRPr="008221FB">
              <w:rPr>
                <w:b/>
                <w:bCs/>
              </w:rPr>
              <w:t xml:space="preserve">Etes-vous reconnu RQTH ? </w:t>
            </w:r>
          </w:p>
          <w:p w14:paraId="7B97EA8D" w14:textId="77777777" w:rsidR="00CA45F1" w:rsidRDefault="00CA45F1" w:rsidP="00CA45F1">
            <w:r>
              <w:t xml:space="preserve">Un entretien vous sera proposé pour nous aider à préparer la formation à vos besoins. </w:t>
            </w:r>
          </w:p>
          <w:p w14:paraId="0E0E2C32" w14:textId="77777777" w:rsidR="00CA45F1" w:rsidRPr="008221FB" w:rsidRDefault="00CA45F1" w:rsidP="00CA45F1">
            <w:pPr>
              <w:rPr>
                <w:b/>
                <w:bCs/>
              </w:rPr>
            </w:pPr>
            <w:r w:rsidRPr="008221FB">
              <w:rPr>
                <w:b/>
                <w:bCs/>
              </w:rPr>
              <w:t xml:space="preserve">Etes-vous reconnu PMR ? </w:t>
            </w:r>
          </w:p>
          <w:p w14:paraId="50C22F23" w14:textId="77777777" w:rsidR="00CA45F1" w:rsidRDefault="00CA45F1" w:rsidP="00CA45F1">
            <w:r>
              <w:t xml:space="preserve">Un entretien vous sera proposé pour nous aider à préparer la formation à vos besoins. </w:t>
            </w:r>
          </w:p>
          <w:p w14:paraId="44973BAA" w14:textId="77777777" w:rsidR="00CA45F1" w:rsidRDefault="00CA45F1" w:rsidP="00CA45F1">
            <w:r w:rsidRPr="008221FB">
              <w:rPr>
                <w:b/>
                <w:bCs/>
              </w:rPr>
              <w:t>Etes- vous en situation de handicap ?</w:t>
            </w:r>
            <w:r>
              <w:t xml:space="preserve"> Simplement en béquille, avec un trouble de l’attention, dyslexique ou autre :  oui</w:t>
            </w:r>
            <w:r>
              <w:tab/>
              <w:t xml:space="preserve"> non</w:t>
            </w:r>
          </w:p>
          <w:p w14:paraId="78D8BC73" w14:textId="77777777" w:rsidR="00CA45F1" w:rsidRDefault="00CA45F1" w:rsidP="00CA45F1">
            <w:r>
              <w:t xml:space="preserve">Un entretien vous sera proposé pour nous aider à préparer la formation à vos besoins. </w:t>
            </w:r>
          </w:p>
          <w:p w14:paraId="7566B8F8" w14:textId="77777777" w:rsidR="00CA45F1" w:rsidRDefault="00CA45F1" w:rsidP="00CA45F1">
            <w:pPr>
              <w:ind w:left="29"/>
            </w:pPr>
          </w:p>
          <w:p w14:paraId="3AC47479" w14:textId="4FF3E231" w:rsidR="00CA45F1" w:rsidRDefault="00CA45F1" w:rsidP="00CA45F1">
            <w:pPr>
              <w:ind w:left="29"/>
            </w:pPr>
          </w:p>
        </w:tc>
      </w:tr>
      <w:tr w:rsidR="00123363" w14:paraId="0D0B0044" w14:textId="77777777">
        <w:trPr>
          <w:trHeight w:val="589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48E22329" w14:textId="77777777" w:rsidR="00123363" w:rsidRDefault="00ED6D3C">
            <w:r>
              <w:rPr>
                <w:i/>
              </w:rPr>
              <w:lastRenderedPageBreak/>
              <w:t>Comment</w:t>
            </w:r>
            <w:r>
              <w:t xml:space="preserve"> ?   </w:t>
            </w: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</w:tcPr>
          <w:p w14:paraId="266BB4FC" w14:textId="77777777" w:rsidR="00123363" w:rsidRDefault="00ED6D3C">
            <w:r>
              <w:t>Les modules peuvent être suivis séparément (les modules 2 et 3 nécessitent la participation aux modules précédents)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123363" w14:paraId="4799E7A4" w14:textId="77777777">
        <w:trPr>
          <w:trHeight w:val="299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7A15E693" w14:textId="77777777" w:rsidR="00123363" w:rsidRDefault="00ED6D3C">
            <w:r>
              <w:rPr>
                <w:i/>
              </w:rPr>
              <w:t>Combien</w:t>
            </w:r>
            <w:r>
              <w:t xml:space="preserve"> ?   </w:t>
            </w:r>
          </w:p>
        </w:tc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</w:tcPr>
          <w:p w14:paraId="353B863F" w14:textId="77777777" w:rsidR="00123363" w:rsidRDefault="00ED6D3C">
            <w:pPr>
              <w:jc w:val="both"/>
            </w:pPr>
            <w:r>
              <w:t>- Tarif individuel 280€/module - Possibilité de payement fractionné jusqu’à trois fois par module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 </w:t>
            </w:r>
          </w:p>
        </w:tc>
      </w:tr>
    </w:tbl>
    <w:p w14:paraId="765866BA" w14:textId="77777777" w:rsidR="00123363" w:rsidRDefault="00ED6D3C">
      <w:pPr>
        <w:spacing w:after="50" w:line="271" w:lineRule="auto"/>
        <w:ind w:left="1455" w:hanging="10"/>
        <w:jc w:val="both"/>
      </w:pPr>
      <w:r>
        <w:t>- Tarif professionnel : 400€/associations et 750€/entreprises. Ces formations peuvent être prises en charge dans le cadre de la formation continue pour adultes (référencement Datadock)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3869D9D8" w14:textId="77777777" w:rsidR="00123363" w:rsidRDefault="00ED6D3C">
      <w:pPr>
        <w:spacing w:after="0"/>
        <w:ind w:left="29"/>
      </w:pPr>
      <w:r>
        <w:rPr>
          <w:i/>
        </w:rPr>
        <w:t xml:space="preserve">Conditions d’annulation </w:t>
      </w:r>
      <w:r>
        <w:t xml:space="preserve">  </w:t>
      </w:r>
    </w:p>
    <w:p w14:paraId="4FD6F914" w14:textId="77777777" w:rsidR="00123363" w:rsidRDefault="00ED6D3C">
      <w:pPr>
        <w:spacing w:after="0" w:line="271" w:lineRule="auto"/>
        <w:ind w:left="1455" w:hanging="10"/>
        <w:jc w:val="both"/>
      </w:pPr>
      <w:r>
        <w:t xml:space="preserve">En cas d’annulation de votre part moins d’un mois et demie avant le début des ateliers, 20% du montant  sera retenu (chèque d’acompte) ; jusqu’à 15 jours : 50% de retenue, et totalité à moins de 2 semaines sauf cas de force majeure.   </w:t>
      </w:r>
    </w:p>
    <w:p w14:paraId="051E444B" w14:textId="77777777" w:rsidR="00123363" w:rsidRDefault="00ED6D3C">
      <w:pPr>
        <w:spacing w:after="28" w:line="264" w:lineRule="auto"/>
        <w:ind w:left="1455" w:hanging="10"/>
      </w:pPr>
      <w:r>
        <w:t xml:space="preserve">Un minimum de 10 personnes inscrites assure la tenue de la session (en-deçà, annulation possible jusqu’à 3 semaines maximum avant la date).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752EA46B" w14:textId="77777777" w:rsidR="00123363" w:rsidRDefault="00ED6D3C">
      <w:pPr>
        <w:spacing w:after="0"/>
        <w:ind w:left="29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t xml:space="preserve">  </w:t>
      </w:r>
    </w:p>
    <w:p w14:paraId="19669F66" w14:textId="77777777" w:rsidR="00123363" w:rsidRDefault="00ED6D3C">
      <w:pPr>
        <w:spacing w:after="28" w:line="264" w:lineRule="auto"/>
        <w:ind w:left="39" w:hanging="10"/>
      </w:pPr>
      <w:r>
        <w:rPr>
          <w:color w:val="993366"/>
        </w:rPr>
        <w:t>Animatrice</w:t>
      </w:r>
      <w:r>
        <w:t xml:space="preserve"> : Marie Mayas, formatrice en Communication NonViolente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10FDCFB8" w14:textId="77777777" w:rsidR="00123363" w:rsidRDefault="00ED6D3C">
      <w:pPr>
        <w:spacing w:after="215"/>
        <w:ind w:left="29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t xml:space="preserve">  </w:t>
      </w:r>
    </w:p>
    <w:p w14:paraId="74167A24" w14:textId="77777777" w:rsidR="00123363" w:rsidRDefault="00ED6D3C">
      <w:pPr>
        <w:spacing w:after="13"/>
        <w:ind w:left="29"/>
      </w:pPr>
      <w:r>
        <w:rPr>
          <w:color w:val="993366"/>
          <w:sz w:val="24"/>
        </w:rPr>
        <w:t xml:space="preserve">Adresse pour l'envoi 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1D58AF0A" w14:textId="77777777" w:rsidR="00123363" w:rsidRDefault="00ED6D3C">
      <w:pPr>
        <w:spacing w:after="28" w:line="264" w:lineRule="auto"/>
        <w:ind w:left="39" w:right="377" w:hanging="10"/>
      </w:pPr>
      <w:r>
        <w:t>Ma famille comme unique - c/o Ecoworking - 27 rue Romarin - 69001 Lyon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Renseignements complémentaires : Aïcha Riffi / 06 73 26 56 03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>
        <w:rPr>
          <w:color w:val="0000FF"/>
          <w:u w:val="single" w:color="0000FF"/>
        </w:rPr>
        <w:t>info@mafamillecommeunique.org</w:t>
      </w:r>
      <w:hyperlink r:id="rId6">
        <w:r>
          <w:rPr>
            <w:color w:val="0000FF"/>
          </w:rPr>
          <w:t xml:space="preserve"> </w:t>
        </w:r>
      </w:hyperlink>
      <w:hyperlink r:id="rId7">
        <w:r>
          <w:rPr>
            <w:color w:val="0000FF"/>
            <w:u w:val="single" w:color="0000FF"/>
          </w:rPr>
          <w:t>www.mafamillecommeunique.o</w:t>
        </w:r>
      </w:hyperlink>
      <w:hyperlink r:id="rId8">
        <w:r>
          <w:rPr>
            <w:color w:val="0000FF"/>
            <w:u w:val="single" w:color="0000FF"/>
          </w:rPr>
          <w:t>r</w:t>
        </w:r>
      </w:hyperlink>
      <w:hyperlink r:id="rId9">
        <w:r>
          <w:rPr>
            <w:color w:val="0000FF"/>
            <w:u w:val="single" w:color="0000FF"/>
          </w:rPr>
          <w:t>g</w:t>
        </w:r>
      </w:hyperlink>
      <w:hyperlink r:id="rId10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11">
        <w:r>
          <w:t xml:space="preserve">  </w:t>
        </w:r>
      </w:hyperlink>
    </w:p>
    <w:p w14:paraId="6E3FE520" w14:textId="77777777" w:rsidR="00123363" w:rsidRDefault="00ED6D3C">
      <w:pPr>
        <w:spacing w:after="138"/>
        <w:ind w:right="40"/>
        <w:jc w:val="center"/>
      </w:pPr>
      <w:r>
        <w:rPr>
          <w:noProof/>
        </w:rPr>
        <w:drawing>
          <wp:inline distT="0" distB="0" distL="0" distR="0" wp14:anchorId="60CC7B4E" wp14:editId="1FA35B7F">
            <wp:extent cx="2727960" cy="589915"/>
            <wp:effectExtent l="0" t="0" r="0" b="0"/>
            <wp:docPr id="397" name="Picture 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Picture 3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2445FC4E" w14:textId="77777777" w:rsidR="00123363" w:rsidRDefault="00ED6D3C">
      <w:pPr>
        <w:pStyle w:val="Titre1"/>
        <w:ind w:left="0" w:right="58" w:firstLine="0"/>
        <w:jc w:val="center"/>
      </w:pPr>
      <w:r>
        <w:rPr>
          <w:b/>
          <w:color w:val="000000"/>
          <w:sz w:val="32"/>
        </w:rPr>
        <w:t>Bulletin d'inscription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t xml:space="preserve">  </w:t>
      </w:r>
    </w:p>
    <w:p w14:paraId="2BED0398" w14:textId="77777777" w:rsidR="00123363" w:rsidRDefault="00ED6D3C">
      <w:pPr>
        <w:spacing w:after="3"/>
        <w:ind w:left="22" w:right="4" w:hanging="10"/>
        <w:jc w:val="center"/>
      </w:pPr>
      <w:r>
        <w:rPr>
          <w:b/>
          <w:color w:val="993366"/>
          <w:sz w:val="28"/>
        </w:rPr>
        <w:t>aux modules de formation à la Communication NonViolente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3EAFAE18" w14:textId="77777777" w:rsidR="00123363" w:rsidRDefault="00ED6D3C">
      <w:pPr>
        <w:spacing w:after="12"/>
        <w:ind w:left="13"/>
        <w:jc w:val="center"/>
      </w:pPr>
      <w:r>
        <w:rPr>
          <w:b/>
          <w:sz w:val="24"/>
        </w:rPr>
        <w:t xml:space="preserve"> Janvier 2022 / Mars 2022 / Mai 2022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74B69A52" w14:textId="77777777" w:rsidR="00123363" w:rsidRDefault="00ED6D3C">
      <w:pPr>
        <w:spacing w:after="125"/>
        <w:ind w:left="35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1C4B2032" w14:textId="77777777" w:rsidR="00123363" w:rsidRDefault="00ED6D3C">
      <w:pPr>
        <w:spacing w:after="0"/>
        <w:ind w:left="26" w:right="2" w:hanging="10"/>
        <w:jc w:val="center"/>
      </w:pPr>
      <w:r>
        <w:rPr>
          <w:b/>
          <w:sz w:val="26"/>
        </w:rPr>
        <w:t>à envoyer à Ma famille comme unique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sz w:val="26"/>
        </w:rPr>
        <w:t xml:space="preserve">c/o </w:t>
      </w:r>
      <w:r>
        <w:t xml:space="preserve"> </w:t>
      </w:r>
    </w:p>
    <w:p w14:paraId="091EE0EE" w14:textId="77777777" w:rsidR="00123363" w:rsidRDefault="00ED6D3C">
      <w:pPr>
        <w:spacing w:after="0"/>
        <w:ind w:left="26" w:hanging="10"/>
        <w:jc w:val="center"/>
      </w:pPr>
      <w:r>
        <w:rPr>
          <w:b/>
          <w:sz w:val="26"/>
        </w:rPr>
        <w:t>Ecoworking - 27 rue Romarin - 69001 Lyon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color w:val="7F7F7F"/>
        </w:rPr>
        <w:t xml:space="preserve"> </w:t>
      </w:r>
      <w:r>
        <w:t xml:space="preserve"> </w:t>
      </w:r>
    </w:p>
    <w:p w14:paraId="00A7B7DF" w14:textId="77777777" w:rsidR="00123363" w:rsidRDefault="00ED6D3C">
      <w:pPr>
        <w:spacing w:after="108"/>
        <w:ind w:left="35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3D459C56" w14:textId="77777777" w:rsidR="00123363" w:rsidRDefault="00ED6D3C">
      <w:pPr>
        <w:spacing w:after="369"/>
        <w:ind w:left="-5" w:hanging="10"/>
      </w:pPr>
      <w:r>
        <w:rPr>
          <w:sz w:val="24"/>
        </w:rPr>
        <w:t>Prénom et Nom…..........................................................................................................................................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328B5D2C" w14:textId="77777777" w:rsidR="00123363" w:rsidRDefault="00ED6D3C">
      <w:pPr>
        <w:spacing w:after="373"/>
        <w:ind w:left="-5" w:hanging="10"/>
      </w:pPr>
      <w:r>
        <w:rPr>
          <w:sz w:val="24"/>
        </w:rPr>
        <w:t>Profession.............................................................................................................................. 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27821C54" w14:textId="77777777" w:rsidR="00123363" w:rsidRDefault="00ED6D3C">
      <w:pPr>
        <w:spacing w:after="369"/>
        <w:ind w:left="-5" w:hanging="10"/>
      </w:pPr>
      <w:r>
        <w:rPr>
          <w:sz w:val="24"/>
        </w:rPr>
        <w:t>Adresse…………………………...............................................................................................................................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458596F6" w14:textId="77777777" w:rsidR="00123363" w:rsidRDefault="00ED6D3C">
      <w:pPr>
        <w:spacing w:after="284"/>
        <w:ind w:left="-5" w:hanging="10"/>
      </w:pPr>
      <w:r>
        <w:rPr>
          <w:sz w:val="24"/>
        </w:rPr>
        <w:t>…....................................................................................................................................................................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30FD2A0B" w14:textId="77777777" w:rsidR="00123363" w:rsidRDefault="00ED6D3C">
      <w:pPr>
        <w:spacing w:after="369"/>
        <w:ind w:left="-5" w:hanging="10"/>
      </w:pPr>
      <w:r>
        <w:rPr>
          <w:sz w:val="24"/>
        </w:rPr>
        <w:t xml:space="preserve">Tél……………………............................. </w:t>
      </w:r>
      <w:r>
        <w:t xml:space="preserve">  </w:t>
      </w:r>
    </w:p>
    <w:p w14:paraId="7B42B731" w14:textId="77777777" w:rsidR="00123363" w:rsidRDefault="00ED6D3C">
      <w:pPr>
        <w:spacing w:after="369"/>
        <w:ind w:left="-5" w:hanging="10"/>
      </w:pPr>
      <w:r>
        <w:rPr>
          <w:sz w:val="24"/>
        </w:rPr>
        <w:t>Mail…………………………....................................................................................................................................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497AD2C7" w14:textId="77777777" w:rsidR="00123363" w:rsidRDefault="00ED6D3C">
      <w:pPr>
        <w:spacing w:after="272"/>
        <w:ind w:left="-5" w:hanging="10"/>
      </w:pPr>
      <w:r>
        <w:rPr>
          <w:sz w:val="24"/>
        </w:rPr>
        <w:t>Comment avez-vous eu connaissance de la formation ? et de l’association 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07F4FF6D" w14:textId="77777777" w:rsidR="00123363" w:rsidRDefault="00ED6D3C">
      <w:pPr>
        <w:spacing w:after="368"/>
        <w:ind w:left="-5" w:hanging="10"/>
      </w:pPr>
      <w:r>
        <w:rPr>
          <w:sz w:val="24"/>
        </w:rPr>
        <w:t xml:space="preserve">….................................................................................................................................................................. </w:t>
      </w:r>
      <w:r>
        <w:t xml:space="preserve">  </w:t>
      </w:r>
    </w:p>
    <w:p w14:paraId="5CF7B7FC" w14:textId="77777777" w:rsidR="00123363" w:rsidRDefault="00ED6D3C">
      <w:pPr>
        <w:spacing w:after="284"/>
        <w:ind w:left="-5" w:hanging="10"/>
      </w:pPr>
      <w:r>
        <w:rPr>
          <w:sz w:val="24"/>
        </w:rPr>
        <w:t>(Pour les modules 2 et 3, nom des formateurs précédents.........................................................................)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p w14:paraId="265A3203" w14:textId="77777777" w:rsidR="00123363" w:rsidRDefault="00ED6D3C">
      <w:pPr>
        <w:spacing w:after="28" w:line="264" w:lineRule="auto"/>
        <w:ind w:left="355" w:hanging="10"/>
      </w:pPr>
      <w:r>
        <w:t xml:space="preserve">□   Je suis </w:t>
      </w:r>
      <w:r>
        <w:rPr>
          <w:u w:val="single" w:color="000000"/>
        </w:rPr>
        <w:t>déjà adhérent/e</w:t>
      </w:r>
      <w:r>
        <w:t xml:space="preserve"> à l'association : je règle à l'ordre de Ma famille comme unique :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 </w:t>
      </w:r>
    </w:p>
    <w:p w14:paraId="6D3D7368" w14:textId="77777777" w:rsidR="00123363" w:rsidRDefault="00ED6D3C">
      <w:pPr>
        <w:spacing w:after="50" w:line="271" w:lineRule="auto"/>
        <w:ind w:left="703" w:hanging="10"/>
        <w:jc w:val="both"/>
      </w:pPr>
      <w:r>
        <w:lastRenderedPageBreak/>
        <w:t>□   280€  (1 module) - soit un chèque d’acompte de 52€ + un autre de 228€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 </w:t>
      </w:r>
    </w:p>
    <w:p w14:paraId="69814035" w14:textId="77777777" w:rsidR="00123363" w:rsidRDefault="00ED6D3C">
      <w:pPr>
        <w:spacing w:after="50" w:line="271" w:lineRule="auto"/>
        <w:ind w:left="703" w:hanging="10"/>
        <w:jc w:val="both"/>
      </w:pPr>
      <w:r>
        <w:t>□   560€ (2 modules) - soit un chèque d’acompte de 104€ + un autre de 456€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 </w:t>
      </w:r>
    </w:p>
    <w:p w14:paraId="1E8932F5" w14:textId="77777777" w:rsidR="00123363" w:rsidRDefault="00ED6D3C">
      <w:pPr>
        <w:spacing w:after="50" w:line="271" w:lineRule="auto"/>
        <w:ind w:left="703" w:hanging="10"/>
        <w:jc w:val="both"/>
      </w:pPr>
      <w:r>
        <w:t>□   840€ (3 modules) - soit un chèque d’acompte de 156€ + un autre de 684€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 </w:t>
      </w:r>
    </w:p>
    <w:p w14:paraId="1074A498" w14:textId="77777777" w:rsidR="00123363" w:rsidRDefault="00ED6D3C">
      <w:pPr>
        <w:spacing w:after="226"/>
        <w:ind w:left="456"/>
      </w:pPr>
      <w:r>
        <w:rPr>
          <w:rFonts w:ascii="Times New Roman" w:eastAsia="Times New Roman" w:hAnsi="Times New Roman" w:cs="Times New Roman"/>
          <w:sz w:val="8"/>
        </w:rPr>
        <w:t xml:space="preserve"> </w:t>
      </w:r>
      <w:r>
        <w:t xml:space="preserve">  </w:t>
      </w:r>
    </w:p>
    <w:p w14:paraId="65DB088C" w14:textId="77777777" w:rsidR="00123363" w:rsidRDefault="00ED6D3C">
      <w:pPr>
        <w:spacing w:after="28" w:line="264" w:lineRule="auto"/>
        <w:ind w:left="39" w:hanging="10"/>
      </w:pPr>
      <w:proofErr w:type="gramStart"/>
      <w:r>
        <w:t>OU</w:t>
      </w:r>
      <w:proofErr w:type="gramEnd"/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 </w:t>
      </w:r>
    </w:p>
    <w:p w14:paraId="1EE3DEF1" w14:textId="77777777" w:rsidR="00123363" w:rsidRDefault="00ED6D3C">
      <w:pPr>
        <w:spacing w:after="28" w:line="264" w:lineRule="auto"/>
        <w:ind w:left="550" w:hanging="10"/>
      </w:pPr>
      <w:r>
        <w:t xml:space="preserve">□   </w:t>
      </w:r>
      <w:r>
        <w:rPr>
          <w:u w:val="single" w:color="000000"/>
        </w:rPr>
        <w:t>J'adhère en même temps</w:t>
      </w:r>
      <w:r>
        <w:t xml:space="preserve"> que je m'inscris à la formation, je joins </w:t>
      </w:r>
      <w:r>
        <w:rPr>
          <w:b/>
        </w:rPr>
        <w:t>3 chèques</w:t>
      </w:r>
      <w:r>
        <w:t xml:space="preserve"> : pour le/les module(s), et un chèque d’adhésion à l'ordre de Ma famille comme unique :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 </w:t>
      </w:r>
    </w:p>
    <w:p w14:paraId="26EC9599" w14:textId="77777777" w:rsidR="00123363" w:rsidRDefault="00ED6D3C">
      <w:pPr>
        <w:spacing w:after="80"/>
        <w:ind w:left="54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 </w:t>
      </w:r>
    </w:p>
    <w:p w14:paraId="5D33E473" w14:textId="77777777" w:rsidR="00123363" w:rsidRDefault="00ED6D3C">
      <w:pPr>
        <w:spacing w:after="50" w:line="271" w:lineRule="auto"/>
        <w:ind w:left="703" w:hanging="10"/>
        <w:jc w:val="both"/>
      </w:pPr>
      <w:r>
        <w:t>□   280€  (1 module soit un chèque d’acompte de 52€ + 228€) + 20€ d’adhésion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 </w:t>
      </w:r>
    </w:p>
    <w:p w14:paraId="2ACFEFC3" w14:textId="77777777" w:rsidR="00123363" w:rsidRDefault="00ED6D3C">
      <w:pPr>
        <w:spacing w:after="50" w:line="271" w:lineRule="auto"/>
        <w:ind w:left="703" w:hanging="10"/>
        <w:jc w:val="both"/>
      </w:pPr>
      <w:r>
        <w:t xml:space="preserve">□   560€ (2 modules soit un chèque d’acompte de 104€ +  456€) + 20€ d’adhésion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 </w:t>
      </w:r>
    </w:p>
    <w:p w14:paraId="062DD978" w14:textId="77777777" w:rsidR="00123363" w:rsidRDefault="00ED6D3C">
      <w:pPr>
        <w:spacing w:after="50" w:line="271" w:lineRule="auto"/>
        <w:ind w:left="703" w:hanging="10"/>
        <w:jc w:val="both"/>
      </w:pPr>
      <w:r>
        <w:t>□   840€ (3 modules soit un chèque d’acompte de 156€ + 684€) + 20€ d’adhésion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 </w:t>
      </w:r>
    </w:p>
    <w:p w14:paraId="27FC8AF7" w14:textId="77777777" w:rsidR="00123363" w:rsidRDefault="00ED6D3C">
      <w:pPr>
        <w:spacing w:after="0"/>
        <w:ind w:left="540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>
        <w:t xml:space="preserve">  </w:t>
      </w:r>
    </w:p>
    <w:p w14:paraId="1E6BEC51" w14:textId="77777777" w:rsidR="00123363" w:rsidRDefault="00ED6D3C">
      <w:pPr>
        <w:spacing w:after="28" w:line="264" w:lineRule="auto"/>
        <w:ind w:left="39" w:hanging="10"/>
      </w:pPr>
      <w:proofErr w:type="gramStart"/>
      <w:r>
        <w:t>OU</w:t>
      </w:r>
      <w:proofErr w:type="gramEnd"/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 </w:t>
      </w:r>
    </w:p>
    <w:p w14:paraId="2D5596F3" w14:textId="77777777" w:rsidR="00123363" w:rsidRDefault="00ED6D3C">
      <w:pPr>
        <w:spacing w:after="50" w:line="271" w:lineRule="auto"/>
        <w:ind w:left="550" w:hanging="10"/>
        <w:jc w:val="both"/>
      </w:pPr>
      <w:r>
        <w:t xml:space="preserve">□   Je suis </w:t>
      </w:r>
      <w:r>
        <w:rPr>
          <w:u w:val="single" w:color="000000"/>
        </w:rPr>
        <w:t>professionnel/le-associatif</w:t>
      </w:r>
      <w:r>
        <w:t xml:space="preserve">, ma formation est financée par ma structure, je joins </w:t>
      </w:r>
      <w:r>
        <w:rPr>
          <w:b/>
        </w:rPr>
        <w:t>3 chèques</w:t>
      </w:r>
      <w:r>
        <w:t xml:space="preserve"> : pour le/les module(s), et un chèque d’adhésion à l'ordre de Ma famille comme unique :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 </w:t>
      </w:r>
    </w:p>
    <w:p w14:paraId="478CB29B" w14:textId="77777777" w:rsidR="00123363" w:rsidRDefault="00ED6D3C">
      <w:pPr>
        <w:spacing w:after="83"/>
        <w:ind w:left="54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 </w:t>
      </w:r>
    </w:p>
    <w:p w14:paraId="7BACC556" w14:textId="77777777" w:rsidR="00123363" w:rsidRDefault="00ED6D3C">
      <w:pPr>
        <w:spacing w:after="50" w:line="271" w:lineRule="auto"/>
        <w:ind w:left="703" w:hanging="10"/>
        <w:jc w:val="both"/>
      </w:pPr>
      <w:r>
        <w:t>□   400€  (1 module soit un chèque d’acompte de 80€ + 320€) + 30€ d’adhésion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 </w:t>
      </w:r>
    </w:p>
    <w:p w14:paraId="2E1B7D10" w14:textId="77777777" w:rsidR="00123363" w:rsidRDefault="00ED6D3C">
      <w:pPr>
        <w:spacing w:after="20" w:line="271" w:lineRule="auto"/>
        <w:ind w:left="703" w:hanging="10"/>
        <w:jc w:val="both"/>
      </w:pPr>
      <w:r>
        <w:t xml:space="preserve">□   800€ (2 modules soit un chèque d’acompte de 160€ + 640€) + 30€ d’adhésion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 </w:t>
      </w:r>
    </w:p>
    <w:p w14:paraId="6F999C5C" w14:textId="77777777" w:rsidR="00123363" w:rsidRDefault="00ED6D3C">
      <w:pPr>
        <w:spacing w:after="50" w:line="271" w:lineRule="auto"/>
        <w:ind w:left="703" w:hanging="10"/>
        <w:jc w:val="both"/>
      </w:pPr>
      <w:r>
        <w:t xml:space="preserve">□   1200€ (3 modules soit un chèque d’acompte de 240€ + 960€) + 30€ d’adhésion   </w:t>
      </w:r>
    </w:p>
    <w:p w14:paraId="7310758C" w14:textId="77777777" w:rsidR="00123363" w:rsidRDefault="00ED6D3C">
      <w:pPr>
        <w:spacing w:after="239"/>
        <w:ind w:left="737"/>
      </w:pPr>
      <w:r>
        <w:rPr>
          <w:sz w:val="6"/>
        </w:rPr>
        <w:t xml:space="preserve"> </w:t>
      </w:r>
      <w:r>
        <w:t xml:space="preserve">  </w:t>
      </w:r>
    </w:p>
    <w:p w14:paraId="597A6D13" w14:textId="77777777" w:rsidR="00123363" w:rsidRDefault="00ED6D3C">
      <w:pPr>
        <w:spacing w:after="28" w:line="264" w:lineRule="auto"/>
        <w:ind w:left="39" w:hanging="10"/>
      </w:pPr>
      <w:proofErr w:type="gramStart"/>
      <w:r>
        <w:t>OU</w:t>
      </w:r>
      <w:proofErr w:type="gramEnd"/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 </w:t>
      </w:r>
    </w:p>
    <w:p w14:paraId="48B75D6D" w14:textId="77777777" w:rsidR="00123363" w:rsidRDefault="00ED6D3C">
      <w:pPr>
        <w:spacing w:after="24" w:line="271" w:lineRule="auto"/>
        <w:ind w:left="550" w:hanging="10"/>
        <w:jc w:val="both"/>
      </w:pPr>
      <w:r>
        <w:t xml:space="preserve">□   Je suis </w:t>
      </w:r>
      <w:r>
        <w:rPr>
          <w:u w:val="single" w:color="000000"/>
        </w:rPr>
        <w:t>professionnel/le-entreprise</w:t>
      </w:r>
      <w:r>
        <w:t xml:space="preserve">, ma formation est financée par ma structure, je joins </w:t>
      </w:r>
      <w:r>
        <w:rPr>
          <w:b/>
        </w:rPr>
        <w:t>3 chèques</w:t>
      </w:r>
      <w:r>
        <w:t xml:space="preserve"> : pour le/les module(s), et un chèque d’adhésion à l'ordre de Ma famille comme unique :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 </w:t>
      </w:r>
    </w:p>
    <w:p w14:paraId="3D87EB2D" w14:textId="77777777" w:rsidR="00123363" w:rsidRDefault="00ED6D3C">
      <w:pPr>
        <w:spacing w:after="80"/>
        <w:ind w:left="54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 </w:t>
      </w:r>
    </w:p>
    <w:p w14:paraId="2255E941" w14:textId="77777777" w:rsidR="00123363" w:rsidRDefault="00ED6D3C">
      <w:pPr>
        <w:spacing w:after="50" w:line="271" w:lineRule="auto"/>
        <w:ind w:left="703" w:hanging="10"/>
        <w:jc w:val="both"/>
      </w:pPr>
      <w:r>
        <w:t>□   750€  (1 module soit un chèque d’acompte de 140€ + 610€) + 30€ d’adhésion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 </w:t>
      </w:r>
    </w:p>
    <w:p w14:paraId="54E2162A" w14:textId="77777777" w:rsidR="00123363" w:rsidRDefault="00ED6D3C">
      <w:pPr>
        <w:spacing w:after="50" w:line="271" w:lineRule="auto"/>
        <w:ind w:left="703" w:right="903" w:hanging="10"/>
        <w:jc w:val="both"/>
      </w:pPr>
      <w:r>
        <w:t xml:space="preserve">□   1500€ (2 modules soit un chèque d’acompte de 280€ + 1220€) + 30€ d’adhésion </w:t>
      </w:r>
      <w:r>
        <w:rPr>
          <w:rFonts w:ascii="Times New Roman" w:eastAsia="Times New Roman" w:hAnsi="Times New Roman" w:cs="Times New Roman"/>
        </w:rPr>
        <w:t xml:space="preserve"> </w:t>
      </w:r>
      <w:r>
        <w:t>□   2250€ (3 modules soit un chèque d’acompte de 420€ + 1830€) + 30€ d’adhésion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 </w:t>
      </w:r>
    </w:p>
    <w:p w14:paraId="007921E7" w14:textId="77777777" w:rsidR="00123363" w:rsidRDefault="00ED6D3C">
      <w:pPr>
        <w:spacing w:after="0"/>
        <w:ind w:left="7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</w:p>
    <w:sectPr w:rsidR="00123363">
      <w:pgSz w:w="11906" w:h="16838"/>
      <w:pgMar w:top="500" w:right="836" w:bottom="868" w:left="8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B5786"/>
    <w:multiLevelType w:val="hybridMultilevel"/>
    <w:tmpl w:val="D3C26A54"/>
    <w:lvl w:ilvl="0" w:tplc="B93CBF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E8CFF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D8946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06FA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E2D3D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7CFE2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C4B0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7CB0F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4632E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893104"/>
    <w:multiLevelType w:val="hybridMultilevel"/>
    <w:tmpl w:val="3B242F64"/>
    <w:lvl w:ilvl="0" w:tplc="6BBEB16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D6D10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68009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1C99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F4624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4882C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E42D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F6F3C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5EABF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D21D22"/>
    <w:multiLevelType w:val="hybridMultilevel"/>
    <w:tmpl w:val="9D10F40E"/>
    <w:lvl w:ilvl="0" w:tplc="3F004EC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446D0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54CDD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864F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56EA5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369BF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E451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A0D1C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88419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363"/>
    <w:rsid w:val="00123363"/>
    <w:rsid w:val="00BD6D53"/>
    <w:rsid w:val="00CA45F1"/>
    <w:rsid w:val="00ED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1C22"/>
  <w15:docId w15:val="{B2F20D63-B39B-455F-B9A6-63FA30CB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993366"/>
      <w:sz w:val="26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20"/>
      <w:ind w:left="10" w:hanging="10"/>
      <w:outlineLvl w:val="1"/>
    </w:pPr>
    <w:rPr>
      <w:rFonts w:ascii="Calibri" w:eastAsia="Calibri" w:hAnsi="Calibri" w:cs="Calibri"/>
      <w:b/>
      <w:color w:val="7F7F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alibri" w:eastAsia="Calibri" w:hAnsi="Calibri" w:cs="Calibri"/>
      <w:b/>
      <w:color w:val="7F7F7F"/>
      <w:sz w:val="22"/>
    </w:rPr>
  </w:style>
  <w:style w:type="character" w:customStyle="1" w:styleId="Titre1Car">
    <w:name w:val="Titre 1 Car"/>
    <w:link w:val="Titre1"/>
    <w:rPr>
      <w:rFonts w:ascii="Calibri" w:eastAsia="Calibri" w:hAnsi="Calibri" w:cs="Calibri"/>
      <w:color w:val="993366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famillecommeunique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famillecommeunique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famillecommeunique.org/" TargetMode="External"/><Relationship Id="rId11" Type="http://schemas.openxmlformats.org/officeDocument/2006/relationships/hyperlink" Target="http://www.mafamillecommeunique.org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mafamillecommeuniqu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famillecommeunique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1040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muselli</dc:creator>
  <cp:keywords/>
  <cp:lastModifiedBy>Aicha Riffi</cp:lastModifiedBy>
  <cp:revision>4</cp:revision>
  <dcterms:created xsi:type="dcterms:W3CDTF">2021-06-03T15:42:00Z</dcterms:created>
  <dcterms:modified xsi:type="dcterms:W3CDTF">2021-06-10T16:18:00Z</dcterms:modified>
</cp:coreProperties>
</file>